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15"/>
        <w:gridCol w:w="2296"/>
      </w:tblGrid>
      <w:tr w:rsidR="00265552" w:rsidRPr="00CB4614" w14:paraId="5C038FC7" w14:textId="77777777" w:rsidTr="004F293F">
        <w:trPr>
          <w:trHeight w:val="691"/>
        </w:trPr>
        <w:tc>
          <w:tcPr>
            <w:tcW w:w="9287" w:type="dxa"/>
            <w:gridSpan w:val="3"/>
            <w:shd w:val="clear" w:color="auto" w:fill="E2EFD9" w:themeFill="accent6" w:themeFillTint="33"/>
            <w:vAlign w:val="center"/>
          </w:tcPr>
          <w:p w14:paraId="0E909728" w14:textId="602E604C" w:rsidR="00265552" w:rsidRPr="00CB4614" w:rsidRDefault="00265552" w:rsidP="00C3483D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</w:t>
            </w:r>
          </w:p>
        </w:tc>
      </w:tr>
      <w:tr w:rsidR="00265552" w:rsidRPr="00CB4614" w14:paraId="73755BFB" w14:textId="77777777" w:rsidTr="004F293F">
        <w:trPr>
          <w:trHeight w:val="746"/>
        </w:trPr>
        <w:tc>
          <w:tcPr>
            <w:tcW w:w="3376" w:type="dxa"/>
            <w:shd w:val="clear" w:color="auto" w:fill="F2F2F2" w:themeFill="background1" w:themeFillShade="F2"/>
          </w:tcPr>
          <w:p w14:paraId="0FAFB29E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tcW w:w="5910" w:type="dxa"/>
            <w:gridSpan w:val="2"/>
            <w:vAlign w:val="center"/>
          </w:tcPr>
          <w:p w14:paraId="33162425" w14:textId="7DDF540D" w:rsidR="00265552" w:rsidRPr="00CB4614" w:rsidRDefault="000F66F2" w:rsidP="00CB4614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Nacrt Odluke o izvršavanju </w:t>
            </w:r>
            <w:r w:rsidR="00670F8E">
              <w:rPr>
                <w:rFonts w:ascii="Times New Roman" w:eastAsia="Simsun (Founder Extended)" w:hAnsi="Times New Roman" w:cs="Times New Roman"/>
                <w:b/>
                <w:lang w:eastAsia="zh-CN"/>
              </w:rPr>
              <w:t>Proračun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a</w:t>
            </w:r>
            <w:r w:rsidR="00CB4614" w:rsidRPr="00CB4614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Grad</w:t>
            </w:r>
            <w:r w:rsidR="004C79AA">
              <w:rPr>
                <w:rFonts w:ascii="Times New Roman" w:eastAsia="Simsun (Founder Extended)" w:hAnsi="Times New Roman" w:cs="Times New Roman"/>
                <w:b/>
                <w:lang w:eastAsia="zh-CN"/>
              </w:rPr>
              <w:t>a</w:t>
            </w:r>
            <w:r w:rsidR="00CB4614" w:rsidRPr="00CB4614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Šibenik</w:t>
            </w:r>
            <w:r w:rsidR="004C79AA">
              <w:rPr>
                <w:rFonts w:ascii="Times New Roman" w:eastAsia="Simsun (Founder Extended)" w:hAnsi="Times New Roman" w:cs="Times New Roman"/>
                <w:b/>
                <w:lang w:eastAsia="zh-CN"/>
              </w:rPr>
              <w:t>a</w:t>
            </w:r>
            <w:r w:rsidR="00670F8E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za 202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6</w:t>
            </w:r>
            <w:r w:rsidR="00670F8E">
              <w:rPr>
                <w:rFonts w:ascii="Times New Roman" w:eastAsia="Simsun (Founder Extended)" w:hAnsi="Times New Roman" w:cs="Times New Roman"/>
                <w:b/>
                <w:lang w:eastAsia="zh-CN"/>
              </w:rPr>
              <w:t>. godinu</w:t>
            </w:r>
          </w:p>
        </w:tc>
      </w:tr>
      <w:tr w:rsidR="00265552" w:rsidRPr="00CB4614" w14:paraId="2B053AAC" w14:textId="77777777" w:rsidTr="004F293F">
        <w:trPr>
          <w:trHeight w:val="482"/>
        </w:trPr>
        <w:tc>
          <w:tcPr>
            <w:tcW w:w="3376" w:type="dxa"/>
            <w:shd w:val="clear" w:color="auto" w:fill="F2F2F2" w:themeFill="background1" w:themeFillShade="F2"/>
          </w:tcPr>
          <w:p w14:paraId="7856A364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10" w:type="dxa"/>
            <w:gridSpan w:val="2"/>
            <w:vAlign w:val="center"/>
          </w:tcPr>
          <w:p w14:paraId="2EC7333B" w14:textId="37F75627" w:rsidR="00265552" w:rsidRPr="00CB4614" w:rsidRDefault="00265552" w:rsidP="00C3483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Grad Šibenik</w:t>
            </w:r>
          </w:p>
        </w:tc>
      </w:tr>
      <w:tr w:rsidR="00265552" w:rsidRPr="00CB4614" w14:paraId="547A0B75" w14:textId="77777777" w:rsidTr="004F293F">
        <w:trPr>
          <w:trHeight w:val="746"/>
        </w:trPr>
        <w:tc>
          <w:tcPr>
            <w:tcW w:w="3376" w:type="dxa"/>
            <w:shd w:val="clear" w:color="auto" w:fill="F2F2F2" w:themeFill="background1" w:themeFillShade="F2"/>
          </w:tcPr>
          <w:p w14:paraId="02A8A2F8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CB461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10" w:type="dxa"/>
            <w:gridSpan w:val="2"/>
            <w:vAlign w:val="center"/>
          </w:tcPr>
          <w:p w14:paraId="1A80A657" w14:textId="73813DF5" w:rsidR="00265552" w:rsidRPr="00CB4614" w:rsidRDefault="00A15C95" w:rsidP="00C3483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0F66F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861580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0F66F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studenog</w:t>
            </w:r>
            <w:r w:rsidR="00265552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– </w:t>
            </w:r>
            <w:r w:rsidR="000F66F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265552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0F66F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prosinca</w:t>
            </w:r>
            <w:r w:rsidR="00265552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</w:t>
            </w:r>
            <w:r w:rsidR="003D12D5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0F66F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265552" w:rsidRPr="00CB461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265552" w:rsidRPr="00CB4614" w14:paraId="4CB22A58" w14:textId="77777777" w:rsidTr="004F293F">
        <w:trPr>
          <w:trHeight w:val="988"/>
        </w:trPr>
        <w:tc>
          <w:tcPr>
            <w:tcW w:w="3376" w:type="dxa"/>
            <w:shd w:val="clear" w:color="auto" w:fill="F2F2F2" w:themeFill="background1" w:themeFillShade="F2"/>
          </w:tcPr>
          <w:p w14:paraId="69166CA8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5910" w:type="dxa"/>
            <w:gridSpan w:val="2"/>
            <w:vAlign w:val="center"/>
          </w:tcPr>
          <w:p w14:paraId="6CA33842" w14:textId="1167D6A4" w:rsidR="00265552" w:rsidRPr="00CB4614" w:rsidRDefault="006451BD" w:rsidP="006451BD">
            <w:pPr>
              <w:jc w:val="both"/>
              <w:rPr>
                <w:rFonts w:ascii="Times New Roman" w:hAnsi="Times New Roman" w:cs="Times New Roman"/>
              </w:rPr>
            </w:pPr>
            <w:r w:rsidRPr="00CB4614">
              <w:rPr>
                <w:rFonts w:ascii="Times New Roman" w:hAnsi="Times New Roman" w:cs="Times New Roman"/>
              </w:rPr>
              <w:t>Osnovni cilj savjetovanja je dobivanje povratnih informacija od zainteresirane javnosti o</w:t>
            </w:r>
            <w:r w:rsidR="004F293F" w:rsidRPr="00CB4614">
              <w:rPr>
                <w:rFonts w:ascii="Times New Roman" w:hAnsi="Times New Roman" w:cs="Times New Roman"/>
              </w:rPr>
              <w:t xml:space="preserve"> </w:t>
            </w:r>
            <w:r w:rsidR="000F66F2">
              <w:rPr>
                <w:rFonts w:ascii="Times New Roman" w:hAnsi="Times New Roman" w:cs="Times New Roman"/>
              </w:rPr>
              <w:t xml:space="preserve">nacrtu Odluke o izvršavanju </w:t>
            </w:r>
            <w:r w:rsidR="00670F8E" w:rsidRPr="00670F8E">
              <w:rPr>
                <w:rFonts w:ascii="Times New Roman" w:hAnsi="Times New Roman" w:cs="Times New Roman"/>
              </w:rPr>
              <w:t>Proračun</w:t>
            </w:r>
            <w:r w:rsidR="000F66F2">
              <w:rPr>
                <w:rFonts w:ascii="Times New Roman" w:hAnsi="Times New Roman" w:cs="Times New Roman"/>
              </w:rPr>
              <w:t>a</w:t>
            </w:r>
            <w:r w:rsidR="00670F8E" w:rsidRPr="00670F8E">
              <w:rPr>
                <w:rFonts w:ascii="Times New Roman" w:hAnsi="Times New Roman" w:cs="Times New Roman"/>
              </w:rPr>
              <w:t xml:space="preserve"> Grada Šibenika za 202</w:t>
            </w:r>
            <w:r w:rsidR="000F66F2">
              <w:rPr>
                <w:rFonts w:ascii="Times New Roman" w:hAnsi="Times New Roman" w:cs="Times New Roman"/>
              </w:rPr>
              <w:t>6</w:t>
            </w:r>
            <w:r w:rsidR="00670F8E" w:rsidRPr="00670F8E">
              <w:rPr>
                <w:rFonts w:ascii="Times New Roman" w:hAnsi="Times New Roman" w:cs="Times New Roman"/>
              </w:rPr>
              <w:t>. godinu</w:t>
            </w:r>
          </w:p>
        </w:tc>
      </w:tr>
      <w:tr w:rsidR="00265552" w:rsidRPr="00CB4614" w14:paraId="33EA3222" w14:textId="77777777" w:rsidTr="004F293F">
        <w:trPr>
          <w:trHeight w:val="1506"/>
        </w:trPr>
        <w:tc>
          <w:tcPr>
            <w:tcW w:w="3376" w:type="dxa"/>
            <w:shd w:val="clear" w:color="auto" w:fill="F2F2F2" w:themeFill="background1" w:themeFillShade="F2"/>
          </w:tcPr>
          <w:p w14:paraId="6A0F613C" w14:textId="77777777" w:rsidR="00265552" w:rsidRPr="00CB4614" w:rsidDel="005D53AE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5910" w:type="dxa"/>
            <w:gridSpan w:val="2"/>
          </w:tcPr>
          <w:p w14:paraId="6B1230E2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2F6850C7" w14:textId="77777777" w:rsidTr="004F293F">
        <w:trPr>
          <w:trHeight w:val="918"/>
        </w:trPr>
        <w:tc>
          <w:tcPr>
            <w:tcW w:w="3376" w:type="dxa"/>
            <w:shd w:val="clear" w:color="auto" w:fill="F2F2F2" w:themeFill="background1" w:themeFillShade="F2"/>
          </w:tcPr>
          <w:p w14:paraId="3A9208B6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10" w:type="dxa"/>
            <w:gridSpan w:val="2"/>
          </w:tcPr>
          <w:p w14:paraId="0F64F71A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75C616B1" w14:textId="77777777" w:rsidTr="004F293F">
        <w:trPr>
          <w:trHeight w:val="662"/>
        </w:trPr>
        <w:tc>
          <w:tcPr>
            <w:tcW w:w="3376" w:type="dxa"/>
            <w:shd w:val="clear" w:color="auto" w:fill="F2F2F2" w:themeFill="background1" w:themeFillShade="F2"/>
            <w:vAlign w:val="center"/>
          </w:tcPr>
          <w:p w14:paraId="4FEF9BD6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10" w:type="dxa"/>
            <w:gridSpan w:val="2"/>
          </w:tcPr>
          <w:p w14:paraId="363A4DC4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096A53AE" w14:textId="77777777" w:rsidTr="004F293F">
        <w:trPr>
          <w:trHeight w:val="866"/>
        </w:trPr>
        <w:tc>
          <w:tcPr>
            <w:tcW w:w="3376" w:type="dxa"/>
            <w:shd w:val="clear" w:color="auto" w:fill="F2F2F2" w:themeFill="background1" w:themeFillShade="F2"/>
          </w:tcPr>
          <w:p w14:paraId="4B6170DF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5910" w:type="dxa"/>
            <w:gridSpan w:val="2"/>
          </w:tcPr>
          <w:p w14:paraId="7433FC7E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0298BA51" w14:textId="77777777" w:rsidTr="004F293F">
        <w:trPr>
          <w:trHeight w:val="1073"/>
        </w:trPr>
        <w:tc>
          <w:tcPr>
            <w:tcW w:w="3376" w:type="dxa"/>
            <w:shd w:val="clear" w:color="auto" w:fill="F2F2F2" w:themeFill="background1" w:themeFillShade="F2"/>
          </w:tcPr>
          <w:p w14:paraId="4F18EEE3" w14:textId="7777777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10" w:type="dxa"/>
            <w:gridSpan w:val="2"/>
          </w:tcPr>
          <w:p w14:paraId="0A91488B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2A018673" w14:textId="77777777" w:rsidTr="004F293F">
        <w:trPr>
          <w:trHeight w:val="461"/>
        </w:trPr>
        <w:tc>
          <w:tcPr>
            <w:tcW w:w="3376" w:type="dxa"/>
            <w:shd w:val="clear" w:color="auto" w:fill="F2F2F2" w:themeFill="background1" w:themeFillShade="F2"/>
          </w:tcPr>
          <w:p w14:paraId="38306348" w14:textId="5723509B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Telefon/</w:t>
            </w:r>
            <w:r w:rsidR="004F293F"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</w:t>
            </w: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obitel</w:t>
            </w:r>
          </w:p>
        </w:tc>
        <w:tc>
          <w:tcPr>
            <w:tcW w:w="5910" w:type="dxa"/>
            <w:gridSpan w:val="2"/>
          </w:tcPr>
          <w:p w14:paraId="335DA14B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265552" w:rsidRPr="00CB4614" w14:paraId="21C74B21" w14:textId="77777777" w:rsidTr="004F293F">
        <w:trPr>
          <w:trHeight w:val="461"/>
        </w:trPr>
        <w:tc>
          <w:tcPr>
            <w:tcW w:w="3376" w:type="dxa"/>
            <w:shd w:val="clear" w:color="auto" w:fill="F2F2F2" w:themeFill="background1" w:themeFillShade="F2"/>
          </w:tcPr>
          <w:p w14:paraId="178FB934" w14:textId="06DA1317" w:rsidR="00265552" w:rsidRPr="00CB4614" w:rsidRDefault="00265552" w:rsidP="004F293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</w:t>
            </w:r>
            <w:r w:rsidR="008C5ED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mail</w:t>
            </w:r>
          </w:p>
        </w:tc>
        <w:tc>
          <w:tcPr>
            <w:tcW w:w="5910" w:type="dxa"/>
            <w:gridSpan w:val="2"/>
          </w:tcPr>
          <w:p w14:paraId="7FC0C80B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61869636" w14:textId="77777777" w:rsidTr="004F293F">
        <w:trPr>
          <w:trHeight w:val="482"/>
        </w:trPr>
        <w:tc>
          <w:tcPr>
            <w:tcW w:w="3376" w:type="dxa"/>
            <w:shd w:val="clear" w:color="auto" w:fill="F2F2F2" w:themeFill="background1" w:themeFillShade="F2"/>
          </w:tcPr>
          <w:p w14:paraId="7599F1A6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10" w:type="dxa"/>
            <w:gridSpan w:val="2"/>
          </w:tcPr>
          <w:p w14:paraId="2DD86424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0D647B1E" w14:textId="77777777" w:rsidTr="004F293F">
        <w:trPr>
          <w:trHeight w:val="746"/>
        </w:trPr>
        <w:tc>
          <w:tcPr>
            <w:tcW w:w="69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D8D5B" w14:textId="77777777" w:rsidR="00265552" w:rsidRPr="00CB4614" w:rsidRDefault="00265552" w:rsidP="00C3483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savjetovanja, objavi na internetskoj stranici nadležnog tijela? </w:t>
            </w:r>
            <w:r w:rsidRPr="00CB4614">
              <w:rPr>
                <w:rStyle w:val="Referencakrajnjebiljek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endnoteReference w:id="1"/>
            </w:r>
            <w:r w:rsidRPr="00CB461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(DA - NE)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6B649993" w14:textId="77777777" w:rsidR="00265552" w:rsidRPr="00CB4614" w:rsidRDefault="00265552" w:rsidP="00C3483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65552" w:rsidRPr="00CB4614" w14:paraId="5852F6D3" w14:textId="77777777" w:rsidTr="004F293F">
        <w:trPr>
          <w:cantSplit/>
          <w:trHeight w:val="1434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BE50" w14:textId="322E0117" w:rsidR="00265552" w:rsidRPr="00CB4614" w:rsidRDefault="00265552" w:rsidP="00CB4614">
            <w:pPr>
              <w:spacing w:before="160" w:line="276" w:lineRule="auto"/>
              <w:jc w:val="both"/>
              <w:rPr>
                <w:rFonts w:ascii="Times New Roman" w:hAnsi="Times New Roman" w:cs="Times New Roman"/>
              </w:rPr>
            </w:pPr>
            <w:r w:rsidRPr="00CB4614">
              <w:rPr>
                <w:rFonts w:ascii="Times New Roman" w:hAnsi="Times New Roman" w:cs="Times New Roman"/>
              </w:rPr>
              <w:t>Popunjeni obrazac</w:t>
            </w:r>
            <w:r w:rsidR="004F293F" w:rsidRPr="00CB4614">
              <w:rPr>
                <w:rFonts w:ascii="Times New Roman" w:hAnsi="Times New Roman" w:cs="Times New Roman"/>
                <w:b/>
              </w:rPr>
              <w:t xml:space="preserve"> zaključno s </w:t>
            </w:r>
            <w:r w:rsidR="000F66F2">
              <w:rPr>
                <w:rFonts w:ascii="Times New Roman" w:hAnsi="Times New Roman" w:cs="Times New Roman"/>
                <w:b/>
              </w:rPr>
              <w:t>9</w:t>
            </w:r>
            <w:r w:rsidR="00670F8E" w:rsidRPr="00670F8E">
              <w:rPr>
                <w:rFonts w:ascii="Times New Roman" w:hAnsi="Times New Roman" w:cs="Times New Roman"/>
                <w:b/>
              </w:rPr>
              <w:t xml:space="preserve">. </w:t>
            </w:r>
            <w:r w:rsidR="000F66F2">
              <w:rPr>
                <w:rFonts w:ascii="Times New Roman" w:hAnsi="Times New Roman" w:cs="Times New Roman"/>
                <w:b/>
              </w:rPr>
              <w:t>prosinca</w:t>
            </w:r>
            <w:r w:rsidR="00670F8E" w:rsidRPr="00670F8E">
              <w:rPr>
                <w:rFonts w:ascii="Times New Roman" w:hAnsi="Times New Roman" w:cs="Times New Roman"/>
                <w:b/>
              </w:rPr>
              <w:t xml:space="preserve"> 202</w:t>
            </w:r>
            <w:r w:rsidR="000F66F2">
              <w:rPr>
                <w:rFonts w:ascii="Times New Roman" w:hAnsi="Times New Roman" w:cs="Times New Roman"/>
                <w:b/>
              </w:rPr>
              <w:t>5</w:t>
            </w:r>
            <w:r w:rsidR="00670F8E" w:rsidRPr="00670F8E">
              <w:rPr>
                <w:rFonts w:ascii="Times New Roman" w:hAnsi="Times New Roman" w:cs="Times New Roman"/>
                <w:b/>
              </w:rPr>
              <w:t xml:space="preserve">. </w:t>
            </w:r>
            <w:r w:rsidR="00670F8E">
              <w:rPr>
                <w:rFonts w:ascii="Times New Roman" w:hAnsi="Times New Roman" w:cs="Times New Roman"/>
                <w:b/>
              </w:rPr>
              <w:t>godine</w:t>
            </w:r>
            <w:r w:rsidR="004F293F" w:rsidRPr="00CB4614">
              <w:rPr>
                <w:rFonts w:ascii="Times New Roman" w:hAnsi="Times New Roman" w:cs="Times New Roman"/>
                <w:b/>
              </w:rPr>
              <w:t xml:space="preserve"> </w:t>
            </w:r>
            <w:r w:rsidRPr="00CB4614">
              <w:rPr>
                <w:rFonts w:ascii="Times New Roman" w:hAnsi="Times New Roman" w:cs="Times New Roman"/>
              </w:rPr>
              <w:t xml:space="preserve">dostaviti </w:t>
            </w:r>
            <w:r w:rsidR="00CB4614">
              <w:rPr>
                <w:rFonts w:ascii="Times New Roman" w:hAnsi="Times New Roman" w:cs="Times New Roman"/>
              </w:rPr>
              <w:t>primarno</w:t>
            </w:r>
            <w:r w:rsidR="00CB4614" w:rsidRPr="00CB4614">
              <w:rPr>
                <w:rFonts w:ascii="Times New Roman" w:hAnsi="Times New Roman" w:cs="Times New Roman"/>
              </w:rPr>
              <w:t xml:space="preserve"> na e-mail: </w:t>
            </w:r>
            <w:r w:rsidR="000F66F2">
              <w:rPr>
                <w:rFonts w:ascii="Times New Roman" w:hAnsi="Times New Roman" w:cs="Times New Roman"/>
                <w:b/>
              </w:rPr>
              <w:t>slobodan.tolic</w:t>
            </w:r>
            <w:r w:rsidR="00CB4614" w:rsidRPr="00CB4614">
              <w:rPr>
                <w:rFonts w:ascii="Times New Roman" w:hAnsi="Times New Roman" w:cs="Times New Roman"/>
                <w:b/>
              </w:rPr>
              <w:t>@sibenik.hr</w:t>
            </w:r>
            <w:r w:rsidR="00CB4614" w:rsidRPr="00CB4614">
              <w:rPr>
                <w:rFonts w:ascii="Times New Roman" w:hAnsi="Times New Roman" w:cs="Times New Roman"/>
              </w:rPr>
              <w:t xml:space="preserve"> </w:t>
            </w:r>
            <w:r w:rsidR="00CB4614">
              <w:rPr>
                <w:rFonts w:ascii="Times New Roman" w:hAnsi="Times New Roman" w:cs="Times New Roman"/>
              </w:rPr>
              <w:t xml:space="preserve">ili </w:t>
            </w:r>
            <w:r w:rsidRPr="00CB4614">
              <w:rPr>
                <w:rFonts w:ascii="Times New Roman" w:hAnsi="Times New Roman" w:cs="Times New Roman"/>
              </w:rPr>
              <w:t>na adresu</w:t>
            </w:r>
            <w:r w:rsidR="00CB4614">
              <w:rPr>
                <w:rFonts w:ascii="Times New Roman" w:hAnsi="Times New Roman" w:cs="Times New Roman"/>
              </w:rPr>
              <w:t xml:space="preserve">: </w:t>
            </w:r>
            <w:r w:rsidRPr="00CB4614">
              <w:rPr>
                <w:rFonts w:ascii="Times New Roman" w:hAnsi="Times New Roman" w:cs="Times New Roman"/>
                <w:b/>
              </w:rPr>
              <w:t xml:space="preserve">Grad Šibenik, Trg </w:t>
            </w:r>
            <w:proofErr w:type="spellStart"/>
            <w:r w:rsidRPr="00CB4614">
              <w:rPr>
                <w:rFonts w:ascii="Times New Roman" w:hAnsi="Times New Roman" w:cs="Times New Roman"/>
                <w:b/>
              </w:rPr>
              <w:t>palih</w:t>
            </w:r>
            <w:proofErr w:type="spellEnd"/>
            <w:r w:rsidRPr="00CB4614">
              <w:rPr>
                <w:rFonts w:ascii="Times New Roman" w:hAnsi="Times New Roman" w:cs="Times New Roman"/>
                <w:b/>
              </w:rPr>
              <w:t xml:space="preserve"> branitelja Domovinskog rata br.1, 22 000 Šibenik</w:t>
            </w:r>
            <w:r w:rsidR="00CB4614">
              <w:rPr>
                <w:rFonts w:ascii="Times New Roman" w:hAnsi="Times New Roman" w:cs="Times New Roman"/>
                <w:b/>
              </w:rPr>
              <w:t>.</w:t>
            </w:r>
            <w:r w:rsidRPr="00CB46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5A4997" w14:textId="77777777" w:rsidR="008879C5" w:rsidRDefault="008879C5" w:rsidP="004F293F"/>
    <w:sectPr w:rsidR="008879C5" w:rsidSect="004F293F">
      <w:pgSz w:w="11906" w:h="16838"/>
      <w:pgMar w:top="1134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0B28" w14:textId="77777777" w:rsidR="00E81685" w:rsidRDefault="00E81685" w:rsidP="00265552">
      <w:pPr>
        <w:spacing w:after="0" w:line="240" w:lineRule="auto"/>
      </w:pPr>
      <w:r>
        <w:separator/>
      </w:r>
    </w:p>
  </w:endnote>
  <w:endnote w:type="continuationSeparator" w:id="0">
    <w:p w14:paraId="59644652" w14:textId="77777777" w:rsidR="00E81685" w:rsidRDefault="00E81685" w:rsidP="00265552">
      <w:pPr>
        <w:spacing w:after="0" w:line="240" w:lineRule="auto"/>
      </w:pPr>
      <w:r>
        <w:continuationSeparator/>
      </w:r>
    </w:p>
  </w:endnote>
  <w:endnote w:id="1">
    <w:p w14:paraId="01D3EEEC" w14:textId="77777777" w:rsidR="00265552" w:rsidRPr="00CB4614" w:rsidRDefault="00265552" w:rsidP="004F293F">
      <w:pPr>
        <w:pStyle w:val="Tekstkrajnjebiljeke"/>
        <w:jc w:val="both"/>
        <w:rPr>
          <w:rFonts w:ascii="Times New Roman" w:hAnsi="Times New Roman" w:cs="Times New Roman"/>
        </w:rPr>
      </w:pPr>
      <w:r w:rsidRPr="00CB4614">
        <w:rPr>
          <w:rStyle w:val="Referencakrajnjebiljeke"/>
          <w:rFonts w:ascii="Times New Roman" w:hAnsi="Times New Roman" w:cs="Times New Roman"/>
        </w:rPr>
        <w:endnoteRef/>
      </w:r>
      <w:r w:rsidRPr="00CB4614">
        <w:rPr>
          <w:rFonts w:ascii="Times New Roman" w:hAnsi="Times New Roman" w:cs="Times New Roman"/>
        </w:rPr>
        <w:t xml:space="preserve"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A3B7" w14:textId="77777777" w:rsidR="00E81685" w:rsidRDefault="00E81685" w:rsidP="00265552">
      <w:pPr>
        <w:spacing w:after="0" w:line="240" w:lineRule="auto"/>
      </w:pPr>
      <w:r>
        <w:separator/>
      </w:r>
    </w:p>
  </w:footnote>
  <w:footnote w:type="continuationSeparator" w:id="0">
    <w:p w14:paraId="50176666" w14:textId="77777777" w:rsidR="00E81685" w:rsidRDefault="00E81685" w:rsidP="00265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2"/>
    <w:rsid w:val="00087317"/>
    <w:rsid w:val="00092E7A"/>
    <w:rsid w:val="000F66F2"/>
    <w:rsid w:val="001150E7"/>
    <w:rsid w:val="00156E4E"/>
    <w:rsid w:val="00265552"/>
    <w:rsid w:val="002F73D5"/>
    <w:rsid w:val="00303E49"/>
    <w:rsid w:val="00371C3C"/>
    <w:rsid w:val="003B480D"/>
    <w:rsid w:val="003B54FA"/>
    <w:rsid w:val="003D12D5"/>
    <w:rsid w:val="0041493A"/>
    <w:rsid w:val="004C79AA"/>
    <w:rsid w:val="004F293F"/>
    <w:rsid w:val="005A4D39"/>
    <w:rsid w:val="006451BD"/>
    <w:rsid w:val="00670F8E"/>
    <w:rsid w:val="006928A6"/>
    <w:rsid w:val="006B14B2"/>
    <w:rsid w:val="00757660"/>
    <w:rsid w:val="007F39A2"/>
    <w:rsid w:val="00861580"/>
    <w:rsid w:val="008879C5"/>
    <w:rsid w:val="008C5EDA"/>
    <w:rsid w:val="009E1C3F"/>
    <w:rsid w:val="00A118A8"/>
    <w:rsid w:val="00A15C95"/>
    <w:rsid w:val="00A83BBC"/>
    <w:rsid w:val="00B47528"/>
    <w:rsid w:val="00B92105"/>
    <w:rsid w:val="00BA0B23"/>
    <w:rsid w:val="00C111D6"/>
    <w:rsid w:val="00C13C41"/>
    <w:rsid w:val="00CB4614"/>
    <w:rsid w:val="00D417DF"/>
    <w:rsid w:val="00DC18DB"/>
    <w:rsid w:val="00E15338"/>
    <w:rsid w:val="00E81685"/>
    <w:rsid w:val="00E91352"/>
    <w:rsid w:val="00F5087F"/>
    <w:rsid w:val="00F74C56"/>
    <w:rsid w:val="00F9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2AD6"/>
  <w15:chartTrackingRefBased/>
  <w15:docId w15:val="{4E831D87-8E53-474C-A200-745B811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52"/>
  </w:style>
  <w:style w:type="paragraph" w:styleId="Naslov2">
    <w:name w:val="heading 2"/>
    <w:basedOn w:val="Normal"/>
    <w:next w:val="Normal"/>
    <w:link w:val="Naslov2Char"/>
    <w:uiPriority w:val="9"/>
    <w:qFormat/>
    <w:rsid w:val="002655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6555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jeloteksta">
    <w:name w:val="Body Text"/>
    <w:basedOn w:val="Normal"/>
    <w:link w:val="TijelotekstaChar"/>
    <w:rsid w:val="0026555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65552"/>
    <w:rPr>
      <w:rFonts w:ascii="Arial" w:eastAsia="Times New Roman" w:hAnsi="Arial" w:cs="Arial"/>
      <w:b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6555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6555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65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Vujović</dc:creator>
  <cp:keywords/>
  <dc:description/>
  <cp:lastModifiedBy>Slobodan Tolić</cp:lastModifiedBy>
  <cp:revision>2</cp:revision>
  <dcterms:created xsi:type="dcterms:W3CDTF">2025-11-26T14:24:00Z</dcterms:created>
  <dcterms:modified xsi:type="dcterms:W3CDTF">2025-11-26T14:24:00Z</dcterms:modified>
</cp:coreProperties>
</file>